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sz w:val="28"/>
          <w:szCs w:val="28"/>
        </w:rPr>
      </w:pPr>
      <w:r>
        <w:rPr>
          <w:rFonts w:cs="Arial" w:ascii="Arial" w:hAnsi="Arial"/>
          <w:b/>
          <w:sz w:val="28"/>
          <w:szCs w:val="28"/>
        </w:rPr>
        <w:t>Datenschutzerklärung</w:t>
      </w:r>
    </w:p>
    <w:p>
      <w:pPr>
        <w:pStyle w:val="Normal"/>
        <w:spacing w:before="0" w:after="0"/>
        <w:jc w:val="center"/>
        <w:rPr>
          <w:rFonts w:ascii="Arial" w:hAnsi="Arial" w:cs="Arial"/>
          <w:b/>
          <w:b/>
          <w:sz w:val="28"/>
          <w:szCs w:val="28"/>
        </w:rPr>
      </w:pPr>
      <w:r>
        <w:rPr>
          <w:rFonts w:cs="Arial" w:ascii="Arial" w:hAnsi="Arial"/>
          <w:b/>
          <w:sz w:val="28"/>
          <w:szCs w:val="28"/>
        </w:rPr>
      </w:r>
    </w:p>
    <w:p>
      <w:pPr>
        <w:pStyle w:val="Berschrift4"/>
        <w:numPr>
          <w:ilvl w:val="3"/>
          <w:numId w:val="1"/>
        </w:numPr>
        <w:spacing w:before="0" w:after="0"/>
        <w:rPr>
          <w:rFonts w:ascii="Arial" w:hAnsi="Arial" w:cs="Arial"/>
        </w:rPr>
      </w:pPr>
      <w:r>
        <w:rPr>
          <w:rFonts w:cs="Arial" w:ascii="Arial" w:hAnsi="Arial"/>
        </w:rPr>
        <w:t>Grundlegendes</w:t>
      </w:r>
    </w:p>
    <w:p>
      <w:pPr>
        <w:pStyle w:val="Berschrift4"/>
        <w:numPr>
          <w:ilvl w:val="3"/>
          <w:numId w:val="1"/>
        </w:numPr>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Diese Datenschutzerklärung soll die Nutzer dieser Website über die Art, den Umfang und den Zweck der Erhebung und Verwendung personenbezogener Daten durch den Websitebetreiber</w:t>
      </w:r>
    </w:p>
    <w:p>
      <w:pPr>
        <w:pStyle w:val="StandardWeb"/>
        <w:spacing w:before="0" w:after="0"/>
        <w:rPr>
          <w:rFonts w:ascii="Arial" w:hAnsi="Arial" w:cs="Arial"/>
          <w:sz w:val="22"/>
          <w:szCs w:val="22"/>
        </w:rPr>
      </w:pPr>
      <w:r>
        <w:rPr>
          <w:rFonts w:cs="Arial" w:ascii="Arial" w:hAnsi="Arial"/>
          <w:sz w:val="22"/>
          <w:szCs w:val="22"/>
        </w:rPr>
        <w:t>Anke Loettel</w:t>
      </w:r>
    </w:p>
    <w:p>
      <w:pPr>
        <w:pStyle w:val="StandardWeb"/>
        <w:spacing w:before="0" w:after="0"/>
        <w:rPr>
          <w:rFonts w:ascii="Arial" w:hAnsi="Arial" w:cs="Arial"/>
          <w:sz w:val="22"/>
          <w:szCs w:val="22"/>
        </w:rPr>
      </w:pPr>
      <w:r>
        <w:rPr>
          <w:rFonts w:cs="Arial" w:ascii="Arial" w:hAnsi="Arial"/>
          <w:sz w:val="22"/>
          <w:szCs w:val="22"/>
        </w:rPr>
        <w:t>Brautstr. 8</w:t>
      </w:r>
    </w:p>
    <w:p>
      <w:pPr>
        <w:pStyle w:val="StandardWeb"/>
        <w:spacing w:before="0" w:after="0"/>
        <w:rPr>
          <w:rFonts w:ascii="Arial" w:hAnsi="Arial" w:cs="Arial"/>
          <w:sz w:val="22"/>
          <w:szCs w:val="22"/>
        </w:rPr>
      </w:pPr>
      <w:r>
        <w:rPr>
          <w:rFonts w:cs="Arial" w:ascii="Arial" w:hAnsi="Arial"/>
          <w:sz w:val="22"/>
          <w:szCs w:val="22"/>
        </w:rPr>
        <w:t>16225 Eberswalde</w:t>
      </w:r>
    </w:p>
    <w:p>
      <w:pPr>
        <w:pStyle w:val="StandardWeb"/>
        <w:spacing w:before="0" w:after="0"/>
        <w:rPr>
          <w:rFonts w:ascii="Arial" w:hAnsi="Arial" w:cs="Arial"/>
          <w:sz w:val="22"/>
          <w:szCs w:val="22"/>
        </w:rPr>
      </w:pPr>
      <w:r>
        <w:rPr>
          <w:rFonts w:cs="Arial" w:ascii="Arial" w:hAnsi="Arial"/>
          <w:sz w:val="22"/>
          <w:szCs w:val="22"/>
        </w:rPr>
        <w:t>Steuernummer 065/246/00658</w:t>
      </w:r>
    </w:p>
    <w:p>
      <w:pPr>
        <w:pStyle w:val="StandardWeb"/>
        <w:spacing w:before="0" w:after="0"/>
        <w:rPr>
          <w:rFonts w:ascii="Arial" w:hAnsi="Arial" w:cs="Arial"/>
          <w:sz w:val="22"/>
          <w:szCs w:val="22"/>
        </w:rPr>
      </w:pPr>
      <w:r>
        <w:rPr>
          <w:rFonts w:cs="Arial" w:ascii="Arial" w:hAnsi="Arial"/>
          <w:sz w:val="22"/>
          <w:szCs w:val="22"/>
        </w:rPr>
        <w:t>informieren.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Definitionen der verwendeten Begriffe (z.B. “personenbezogene Daten” oder “Verarbeitung”) finden Sie in Art. 4 DSGVO.</w:t>
      </w:r>
    </w:p>
    <w:p>
      <w:pPr>
        <w:pStyle w:val="StandardWeb"/>
        <w:spacing w:before="0" w:after="0"/>
        <w:rPr>
          <w:rFonts w:ascii="Arial" w:hAnsi="Arial" w:cs="Arial"/>
          <w:sz w:val="22"/>
          <w:szCs w:val="22"/>
        </w:rPr>
      </w:pPr>
      <w:r>
        <w:rPr>
          <w:rFonts w:cs="Arial" w:ascii="Arial" w:hAnsi="Arial"/>
          <w:sz w:val="22"/>
          <w:szCs w:val="22"/>
        </w:rPr>
      </w:r>
    </w:p>
    <w:p>
      <w:pPr>
        <w:pStyle w:val="Berschrift4"/>
        <w:numPr>
          <w:ilvl w:val="3"/>
          <w:numId w:val="1"/>
        </w:numPr>
        <w:spacing w:before="0" w:after="0"/>
        <w:rPr>
          <w:rFonts w:ascii="Arial" w:hAnsi="Arial" w:cs="Arial"/>
        </w:rPr>
      </w:pPr>
      <w:r>
        <w:rPr>
          <w:rFonts w:cs="Arial" w:ascii="Arial" w:hAnsi="Arial"/>
        </w:rPr>
        <w:t>Zugriffsdaten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Wir, der Websitebetreiber bzw. Seitenprovider, erheben aufgrund unseres berechtigten Interesses (s. Art. 6 Abs. 1 lit. f. DSGVO) Daten über Zugriffe auf die Website und speichern diese als „Server-Logfiles“ auf dem Server der Website ab. Folgende Daten werden so protokolliert:</w:t>
      </w:r>
    </w:p>
    <w:p>
      <w:pPr>
        <w:pStyle w:val="StandardWeb"/>
        <w:spacing w:before="0" w:after="0"/>
        <w:rPr>
          <w:rFonts w:ascii="Arial" w:hAnsi="Arial" w:cs="Arial"/>
          <w:sz w:val="22"/>
          <w:szCs w:val="22"/>
        </w:rPr>
      </w:pPr>
      <w:r>
        <w:rPr>
          <w:rFonts w:cs="Arial" w:ascii="Arial" w:hAnsi="Arial"/>
          <w:sz w:val="22"/>
          <w:szCs w:val="22"/>
        </w:rPr>
      </w:r>
    </w:p>
    <w:p>
      <w:pPr>
        <w:pStyle w:val="StandardWeb"/>
        <w:numPr>
          <w:ilvl w:val="0"/>
          <w:numId w:val="2"/>
        </w:numPr>
        <w:spacing w:before="0" w:after="0"/>
        <w:textAlignment w:val="baseline"/>
        <w:rPr>
          <w:rFonts w:ascii="Arial" w:hAnsi="Arial" w:cs="Arial"/>
          <w:sz w:val="22"/>
          <w:szCs w:val="22"/>
        </w:rPr>
      </w:pPr>
      <w:r>
        <w:rPr>
          <w:rFonts w:cs="Arial" w:ascii="Arial" w:hAnsi="Arial"/>
          <w:sz w:val="22"/>
          <w:szCs w:val="22"/>
        </w:rPr>
        <w:t>Besuchte Website</w:t>
      </w:r>
    </w:p>
    <w:p>
      <w:pPr>
        <w:pStyle w:val="StandardWeb"/>
        <w:numPr>
          <w:ilvl w:val="0"/>
          <w:numId w:val="2"/>
        </w:numPr>
        <w:spacing w:before="0" w:after="0"/>
        <w:textAlignment w:val="baseline"/>
        <w:rPr>
          <w:rFonts w:ascii="Arial" w:hAnsi="Arial" w:cs="Arial"/>
          <w:sz w:val="22"/>
          <w:szCs w:val="22"/>
        </w:rPr>
      </w:pPr>
      <w:r>
        <w:rPr>
          <w:rFonts w:cs="Arial" w:ascii="Arial" w:hAnsi="Arial"/>
          <w:sz w:val="22"/>
          <w:szCs w:val="22"/>
        </w:rPr>
        <w:t>Uhrzeit zum Zeitpunkt des Zugriffes</w:t>
      </w:r>
    </w:p>
    <w:p>
      <w:pPr>
        <w:pStyle w:val="StandardWeb"/>
        <w:numPr>
          <w:ilvl w:val="0"/>
          <w:numId w:val="2"/>
        </w:numPr>
        <w:spacing w:before="0" w:after="0"/>
        <w:textAlignment w:val="baseline"/>
        <w:rPr>
          <w:rFonts w:ascii="Arial" w:hAnsi="Arial" w:cs="Arial"/>
          <w:sz w:val="22"/>
          <w:szCs w:val="22"/>
        </w:rPr>
      </w:pPr>
      <w:r>
        <w:rPr>
          <w:rFonts w:cs="Arial" w:ascii="Arial" w:hAnsi="Arial"/>
          <w:sz w:val="22"/>
          <w:szCs w:val="22"/>
        </w:rPr>
        <w:t>Menge der gesendeten Daten in Byte</w:t>
      </w:r>
    </w:p>
    <w:p>
      <w:pPr>
        <w:pStyle w:val="StandardWeb"/>
        <w:numPr>
          <w:ilvl w:val="0"/>
          <w:numId w:val="2"/>
        </w:numPr>
        <w:spacing w:before="0" w:after="0"/>
        <w:textAlignment w:val="baseline"/>
        <w:rPr>
          <w:rFonts w:ascii="Arial" w:hAnsi="Arial" w:cs="Arial"/>
          <w:sz w:val="22"/>
          <w:szCs w:val="22"/>
        </w:rPr>
      </w:pPr>
      <w:r>
        <w:rPr>
          <w:rFonts w:cs="Arial" w:ascii="Arial" w:hAnsi="Arial"/>
          <w:sz w:val="22"/>
          <w:szCs w:val="22"/>
        </w:rPr>
        <w:t>Quelle/Verweis, von welchem Sie auf die Seite gelangten</w:t>
      </w:r>
    </w:p>
    <w:p>
      <w:pPr>
        <w:pStyle w:val="StandardWeb"/>
        <w:numPr>
          <w:ilvl w:val="0"/>
          <w:numId w:val="2"/>
        </w:numPr>
        <w:spacing w:before="0" w:after="0"/>
        <w:textAlignment w:val="baseline"/>
        <w:rPr>
          <w:rFonts w:ascii="Arial" w:hAnsi="Arial" w:cs="Arial"/>
          <w:sz w:val="22"/>
          <w:szCs w:val="22"/>
        </w:rPr>
      </w:pPr>
      <w:r>
        <w:rPr>
          <w:rFonts w:cs="Arial" w:ascii="Arial" w:hAnsi="Arial"/>
          <w:sz w:val="22"/>
          <w:szCs w:val="22"/>
        </w:rPr>
        <w:t>Verwendeter Browser</w:t>
      </w:r>
    </w:p>
    <w:p>
      <w:pPr>
        <w:pStyle w:val="StandardWeb"/>
        <w:numPr>
          <w:ilvl w:val="0"/>
          <w:numId w:val="2"/>
        </w:numPr>
        <w:spacing w:before="0" w:after="0"/>
        <w:textAlignment w:val="baseline"/>
        <w:rPr>
          <w:rFonts w:ascii="Arial" w:hAnsi="Arial" w:cs="Arial"/>
          <w:sz w:val="22"/>
          <w:szCs w:val="22"/>
        </w:rPr>
      </w:pPr>
      <w:r>
        <w:rPr>
          <w:rFonts w:cs="Arial" w:ascii="Arial" w:hAnsi="Arial"/>
          <w:sz w:val="22"/>
          <w:szCs w:val="22"/>
        </w:rPr>
        <w:t>Verwendetes Betriebssystem</w:t>
      </w:r>
    </w:p>
    <w:p>
      <w:pPr>
        <w:pStyle w:val="StandardWeb"/>
        <w:numPr>
          <w:ilvl w:val="0"/>
          <w:numId w:val="2"/>
        </w:numPr>
        <w:spacing w:before="0" w:after="0"/>
        <w:textAlignment w:val="baseline"/>
        <w:rPr>
          <w:rFonts w:ascii="Arial" w:hAnsi="Arial" w:cs="Arial"/>
          <w:sz w:val="22"/>
          <w:szCs w:val="22"/>
        </w:rPr>
      </w:pPr>
      <w:r>
        <w:rPr>
          <w:rFonts w:cs="Arial" w:ascii="Arial" w:hAnsi="Arial"/>
          <w:sz w:val="22"/>
          <w:szCs w:val="22"/>
        </w:rPr>
        <w:t>Verwendete IP-Adresse</w:t>
      </w:r>
    </w:p>
    <w:p>
      <w:pPr>
        <w:pStyle w:val="StandardWeb"/>
        <w:spacing w:before="0" w:after="0"/>
        <w:textAlignment w:val="baseline"/>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pPr>
        <w:pStyle w:val="StandardWeb"/>
        <w:spacing w:before="0" w:after="0"/>
        <w:rPr>
          <w:rFonts w:ascii="Arial" w:hAnsi="Arial" w:cs="Arial"/>
          <w:sz w:val="22"/>
          <w:szCs w:val="22"/>
        </w:rPr>
      </w:pPr>
      <w:r>
        <w:rPr>
          <w:rFonts w:cs="Arial" w:ascii="Arial" w:hAnsi="Arial"/>
          <w:sz w:val="22"/>
          <w:szCs w:val="22"/>
        </w:rPr>
      </w:r>
    </w:p>
    <w:p>
      <w:pPr>
        <w:pStyle w:val="Berschrift4"/>
        <w:numPr>
          <w:ilvl w:val="3"/>
          <w:numId w:val="1"/>
        </w:numPr>
        <w:spacing w:before="0" w:after="0"/>
        <w:rPr>
          <w:rFonts w:ascii="Arial" w:hAnsi="Arial" w:cs="Arial"/>
        </w:rPr>
      </w:pPr>
      <w:r>
        <w:rPr>
          <w:rFonts w:cs="Arial" w:ascii="Arial" w:hAnsi="Arial"/>
        </w:rPr>
        <w:t>Reichweitenmessung &amp; Cookies</w:t>
      </w:r>
    </w:p>
    <w:p>
      <w:pPr>
        <w:pStyle w:val="Berschrift4"/>
        <w:numPr>
          <w:ilvl w:val="3"/>
          <w:numId w:val="1"/>
        </w:numPr>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Diese Website verwendet Cookies zur pseudonymisierten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pPr>
        <w:pStyle w:val="StandardWeb"/>
        <w:spacing w:before="0" w:after="0"/>
        <w:rPr>
          <w:rFonts w:ascii="Arial" w:hAnsi="Arial" w:cs="Arial"/>
          <w:sz w:val="22"/>
          <w:szCs w:val="22"/>
        </w:rPr>
      </w:pPr>
      <w:r>
        <w:rPr>
          <w:rFonts w:cs="Arial" w:ascii="Arial" w:hAnsi="Arial"/>
          <w:sz w:val="22"/>
          <w:szCs w:val="22"/>
        </w:rPr>
        <w:t>Falls Sie nicht möchten, dass Cookies zur Reichweitenmessung auf Ihrem Endgerät gespeichert werden, können Sie dem Einsatz dieser Dateien hier widersprechen:</w:t>
      </w:r>
    </w:p>
    <w:p>
      <w:pPr>
        <w:pStyle w:val="StandardWeb"/>
        <w:spacing w:before="0" w:after="0"/>
        <w:rPr>
          <w:rFonts w:ascii="Arial" w:hAnsi="Arial" w:cs="Arial"/>
          <w:sz w:val="22"/>
          <w:szCs w:val="22"/>
        </w:rPr>
      </w:pPr>
      <w:r>
        <w:rPr>
          <w:rFonts w:cs="Arial" w:ascii="Arial" w:hAnsi="Arial"/>
          <w:sz w:val="22"/>
          <w:szCs w:val="22"/>
        </w:rPr>
      </w:r>
    </w:p>
    <w:p>
      <w:pPr>
        <w:pStyle w:val="StandardWeb"/>
        <w:numPr>
          <w:ilvl w:val="0"/>
          <w:numId w:val="3"/>
        </w:numPr>
        <w:spacing w:before="0" w:after="0"/>
        <w:textAlignment w:val="baseline"/>
        <w:rPr/>
      </w:pPr>
      <w:r>
        <w:rPr>
          <w:rFonts w:cs="Arial" w:ascii="Arial" w:hAnsi="Arial"/>
          <w:sz w:val="22"/>
          <w:szCs w:val="22"/>
        </w:rPr>
        <w:t xml:space="preserve">Cookie-Deaktivierungsseite der Netzwerkwerbeinitiative: </w:t>
      </w:r>
      <w:r>
        <w:fldChar w:fldCharType="begin"/>
      </w:r>
      <w:r>
        <w:instrText> HYPERLINK "http://optout.networkadvertising.org/?c=1" \l "!/"</w:instrText>
      </w:r>
      <w:r>
        <w:fldChar w:fldCharType="separate"/>
      </w:r>
      <w:r>
        <w:rPr>
          <w:rStyle w:val="Internetlink"/>
          <w:rFonts w:cs="Arial" w:ascii="Arial" w:hAnsi="Arial"/>
          <w:color w:val="365F91"/>
          <w:sz w:val="22"/>
          <w:szCs w:val="22"/>
          <w:u w:val="single"/>
        </w:rPr>
        <w:t>http://optout.networkadvertising.org/?c=1#!/</w:t>
      </w:r>
      <w:r>
        <w:fldChar w:fldCharType="end"/>
      </w:r>
    </w:p>
    <w:p>
      <w:pPr>
        <w:pStyle w:val="StandardWeb"/>
        <w:numPr>
          <w:ilvl w:val="0"/>
          <w:numId w:val="3"/>
        </w:numPr>
        <w:spacing w:before="0" w:after="0"/>
        <w:textAlignment w:val="baseline"/>
        <w:rPr/>
      </w:pPr>
      <w:r>
        <w:rPr>
          <w:rFonts w:cs="Arial" w:ascii="Arial" w:hAnsi="Arial"/>
          <w:sz w:val="22"/>
          <w:szCs w:val="22"/>
        </w:rPr>
        <w:t xml:space="preserve">Cookie-Deaktivierungsseite der US-amerikanischen Website: </w:t>
      </w:r>
      <w:r>
        <w:fldChar w:fldCharType="begin"/>
      </w:r>
      <w:r>
        <w:instrText> HYPERLINK "http://optout.aboutads.info/?c=2" \l "!/"</w:instrText>
      </w:r>
      <w:r>
        <w:fldChar w:fldCharType="separate"/>
      </w:r>
      <w:r>
        <w:rPr>
          <w:rStyle w:val="Internetlink"/>
          <w:rFonts w:cs="Arial" w:ascii="Arial" w:hAnsi="Arial"/>
          <w:color w:val="365F91"/>
          <w:sz w:val="22"/>
          <w:szCs w:val="22"/>
          <w:u w:val="single"/>
        </w:rPr>
        <w:t>http://optout.aboutads.info/?c=2#!/</w:t>
      </w:r>
      <w:r>
        <w:fldChar w:fldCharType="end"/>
      </w:r>
    </w:p>
    <w:p>
      <w:pPr>
        <w:pStyle w:val="StandardWeb"/>
        <w:numPr>
          <w:ilvl w:val="0"/>
          <w:numId w:val="3"/>
        </w:numPr>
        <w:spacing w:before="0" w:after="0"/>
        <w:textAlignment w:val="baseline"/>
        <w:rPr/>
      </w:pPr>
      <w:r>
        <w:rPr>
          <w:rFonts w:cs="Arial" w:ascii="Arial" w:hAnsi="Arial"/>
          <w:sz w:val="22"/>
          <w:szCs w:val="22"/>
        </w:rPr>
        <w:t xml:space="preserve">Cookie-Deaktivierungsseite der europäischen Website: </w:t>
      </w:r>
      <w:r>
        <w:fldChar w:fldCharType="begin"/>
      </w:r>
      <w:r>
        <w:instrText> HYPERLINK "http://optout.networkadvertising.org/?c=1" \l "!/"</w:instrText>
      </w:r>
      <w:r>
        <w:fldChar w:fldCharType="separate"/>
      </w:r>
      <w:r>
        <w:rPr>
          <w:rStyle w:val="Internetlink"/>
          <w:rFonts w:cs="Arial" w:ascii="Arial" w:hAnsi="Arial"/>
          <w:color w:val="365F91"/>
          <w:sz w:val="22"/>
          <w:szCs w:val="22"/>
          <w:u w:val="single"/>
        </w:rPr>
        <w:t>http://optout.networkadvertising.org/?c=1#!/</w:t>
      </w:r>
      <w:r>
        <w:fldChar w:fldCharType="end"/>
      </w:r>
    </w:p>
    <w:p>
      <w:pPr>
        <w:pStyle w:val="StandardWeb"/>
        <w:spacing w:before="0" w:after="0"/>
        <w:textAlignment w:val="baseline"/>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Gängige Browser bieten die Einstellungsoption, Cookies nicht zuzulassen. Hinweis: Es ist nicht gewährleistet, dass Sie auf alle Funktionen dieser Website ohne Einschränkungen zugreifen können, wenn Sie entsprechende Einstellungen vornehmen.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Erfassung und Verarbeitung personenbezogener Daten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Der Websitebetreiber erhebt, nutzt und gibt Ihre personenbezogenen Daten nur dann weiter, wenn dies im gesetzlichen Rahmen erlaubt ist oder Sie in die Datenerhebung einwilligen.</w:t>
      </w:r>
    </w:p>
    <w:p>
      <w:pPr>
        <w:pStyle w:val="StandardWeb"/>
        <w:spacing w:before="0" w:after="0"/>
        <w:rPr>
          <w:rFonts w:ascii="Arial" w:hAnsi="Arial" w:cs="Arial"/>
          <w:sz w:val="22"/>
          <w:szCs w:val="22"/>
        </w:rPr>
      </w:pPr>
      <w:r>
        <w:rPr>
          <w:rFonts w:cs="Arial" w:ascii="Arial" w:hAnsi="Arial"/>
          <w:sz w:val="22"/>
          <w:szCs w:val="22"/>
        </w:rPr>
        <w:t>Als personenbezogene Daten gelten sämtliche Informationen, welche dazu dienen, Ihre Person zu bestimmen und welche zu Ihnen zurückverfolgt werden können – also beispielsweise Ihr Name, Ihre E-Mail-Adresse und Telefonnummer.</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pPr>
        <w:pStyle w:val="StandardWeb"/>
        <w:spacing w:before="0" w:after="0"/>
        <w:rPr>
          <w:rFonts w:ascii="Arial" w:hAnsi="Arial" w:cs="Arial"/>
          <w:i/>
          <w:i/>
          <w:color w:val="C00000"/>
          <w:sz w:val="22"/>
          <w:szCs w:val="22"/>
        </w:rPr>
      </w:pPr>
      <w:r>
        <w:rPr>
          <w:rFonts w:cs="Arial" w:ascii="Arial" w:hAnsi="Arial"/>
          <w:i/>
          <w:color w:val="C00000"/>
          <w:sz w:val="22"/>
          <w:szCs w:val="22"/>
        </w:rPr>
      </w:r>
    </w:p>
    <w:p>
      <w:pPr>
        <w:pStyle w:val="StandardWeb"/>
        <w:spacing w:before="0" w:after="0"/>
        <w:rPr>
          <w:rFonts w:ascii="Arial" w:hAnsi="Arial" w:cs="Arial"/>
          <w:b/>
          <w:b/>
        </w:rPr>
      </w:pPr>
      <w:r>
        <w:rPr>
          <w:rFonts w:cs="Arial" w:ascii="Arial" w:hAnsi="Arial"/>
          <w:b/>
        </w:rPr>
        <w:t>Umgang mit Kontaktdaten</w:t>
      </w:r>
    </w:p>
    <w:p>
      <w:pPr>
        <w:pStyle w:val="StandardWeb"/>
        <w:spacing w:before="0" w:after="0"/>
        <w:rPr>
          <w:rFonts w:ascii="Arial" w:hAnsi="Arial" w:cs="Arial"/>
          <w:b/>
          <w:b/>
          <w:sz w:val="22"/>
          <w:szCs w:val="22"/>
        </w:rPr>
      </w:pPr>
      <w:r>
        <w:rPr>
          <w:rFonts w:cs="Arial" w:ascii="Arial" w:hAnsi="Arial"/>
          <w:b/>
          <w:sz w:val="22"/>
          <w:szCs w:val="22"/>
        </w:rPr>
      </w:r>
    </w:p>
    <w:p>
      <w:pPr>
        <w:pStyle w:val="StandardWeb"/>
        <w:spacing w:before="0" w:after="0"/>
        <w:rPr>
          <w:rFonts w:ascii="Arial" w:hAnsi="Arial" w:cs="Arial"/>
          <w:sz w:val="22"/>
          <w:szCs w:val="22"/>
        </w:rPr>
      </w:pPr>
      <w:r>
        <w:rPr>
          <w:rFonts w:cs="Arial" w:ascii="Arial" w:hAnsi="Arial"/>
          <w:sz w:val="22"/>
          <w:szCs w:val="22"/>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b/>
          <w:b/>
        </w:rPr>
      </w:pPr>
      <w:r>
        <w:rPr>
          <w:rFonts w:cs="Arial" w:ascii="Arial" w:hAnsi="Arial"/>
          <w:b/>
        </w:rPr>
        <w:t>Umgang mit Kommentaren und Beiträgen</w:t>
      </w:r>
    </w:p>
    <w:p>
      <w:pPr>
        <w:pStyle w:val="StandardWeb"/>
        <w:spacing w:before="0" w:after="0"/>
        <w:rPr>
          <w:rFonts w:ascii="Arial" w:hAnsi="Arial" w:cs="Arial"/>
          <w:b/>
          <w:b/>
          <w:sz w:val="22"/>
          <w:szCs w:val="22"/>
        </w:rPr>
      </w:pPr>
      <w:r>
        <w:rPr>
          <w:rFonts w:cs="Arial" w:ascii="Arial" w:hAnsi="Arial"/>
          <w:b/>
          <w:sz w:val="22"/>
          <w:szCs w:val="22"/>
        </w:rPr>
      </w:r>
    </w:p>
    <w:p>
      <w:pPr>
        <w:pStyle w:val="StandardWeb"/>
        <w:spacing w:before="0" w:after="0"/>
        <w:rPr>
          <w:rFonts w:ascii="Arial" w:hAnsi="Arial" w:cs="Arial"/>
          <w:sz w:val="22"/>
          <w:szCs w:val="22"/>
        </w:rPr>
      </w:pPr>
      <w:r>
        <w:rPr>
          <w:rFonts w:cs="Arial" w:ascii="Arial" w:hAnsi="Arial"/>
          <w:sz w:val="22"/>
          <w:szCs w:val="22"/>
        </w:rPr>
        <w:t>Hinterlassen Sie auf dieser Website einen Beitrag oder Kommentar, wird Ihre IP-Adresse gespeichert. Dies erfolgt aufgrund unserer berechtigten Interessen im Sinne des Art. 6 Abs. 1 lit. f. DSGVO und dient der Sicherheit von uns als Websitebetreiber: Denn sollte Ihr Kommentar gegen geltendes Recht verstoßen, können wir dafür belangt werden, weshalb wir ein Interesse an der Identität des Kommentar- bzw. Beitragsautors haben.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b/>
          <w:b/>
        </w:rPr>
      </w:pPr>
      <w:r>
        <w:rPr>
          <w:rFonts w:cs="Arial" w:ascii="Arial" w:hAnsi="Arial"/>
          <w:b/>
        </w:rPr>
        <w:t>Google Analytics</w:t>
      </w:r>
    </w:p>
    <w:p>
      <w:pPr>
        <w:pStyle w:val="StandardWeb"/>
        <w:spacing w:before="0" w:after="0"/>
        <w:rPr>
          <w:rFonts w:ascii="Arial" w:hAnsi="Arial" w:cs="Arial"/>
          <w:b/>
          <w:b/>
          <w:sz w:val="22"/>
          <w:szCs w:val="22"/>
        </w:rPr>
      </w:pPr>
      <w:r>
        <w:rPr>
          <w:rFonts w:cs="Arial" w:ascii="Arial" w:hAnsi="Arial"/>
          <w:b/>
          <w:sz w:val="22"/>
          <w:szCs w:val="22"/>
        </w:rPr>
      </w:r>
    </w:p>
    <w:p>
      <w:pPr>
        <w:pStyle w:val="StandardWeb"/>
        <w:spacing w:before="0" w:after="0"/>
        <w:rPr>
          <w:rFonts w:ascii="Arial" w:hAnsi="Arial" w:cs="Arial"/>
          <w:sz w:val="22"/>
          <w:szCs w:val="22"/>
        </w:rPr>
      </w:pPr>
      <w:r>
        <w:rPr>
          <w:rFonts w:cs="Arial" w:ascii="Arial" w:hAnsi="Arial"/>
          <w:sz w:val="22"/>
          <w:szCs w:val="22"/>
        </w:rPr>
        <w:t>Diese Website nutzt aufgrund unserer berechtigten Interessen zur Optimierung und Analyse unseres Online-Angebots im Sinne des Art. 6 Abs. 1 lit. f. DSGVO den Dienst „Google Analytics“, welcher von der Google Inc. (1600 Amphitheatre Parkway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pPr>
      <w:r>
        <w:rPr>
          <w:rFonts w:cs="Arial" w:ascii="Arial" w:hAnsi="Arial"/>
          <w:sz w:val="22"/>
          <w:szCs w:val="22"/>
        </w:rPr>
        <w:t xml:space="preserve">Google LLC hält das europäische Datenschutzrecht ein und ist unter dem Privacy-Shield-Abkommen zertifiziert: </w:t>
      </w:r>
      <w:hyperlink r:id="rId2">
        <w:r>
          <w:rPr>
            <w:rStyle w:val="Internetlink"/>
            <w:rFonts w:cs="Arial" w:ascii="Arial" w:hAnsi="Arial"/>
            <w:color w:val="365F91"/>
            <w:sz w:val="22"/>
            <w:szCs w:val="22"/>
            <w:u w:val="single"/>
          </w:rPr>
          <w:t>https://www.privacyshield.gov/participant?id=a2zt000000001L5AAI&amp;status=Active</w:t>
        </w:r>
      </w:hyperlink>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Die von Google in unserem Auftrag erhobenen Daten werden genutzt, um die Nutzung unseres Online-Angebots durch die einzelnen Nutzer auswerten zu können, z. B. um Reports über die Aktivität auf der Website zu erstellen, um unser Online-Angebot zu verbessern.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pPr>
      <w:r>
        <w:rPr>
          <w:rFonts w:cs="Arial" w:ascii="Arial" w:hAnsi="Arial"/>
          <w:sz w:val="22"/>
          <w:szCs w:val="22"/>
        </w:rPr>
        <w:t xml:space="preserve">Weiterhin können Sie durch ein Browser-Plugin verhindern, dass die durch Cookies gesammelten Informationen (inklusive Ihrer IP-Adresse) an die Google Inc. gesendet und von der Google Inc. genutzt werden. Folgender Link führt Sie zu dem entsprechenden Plugin: </w:t>
      </w:r>
      <w:hyperlink r:id="rId3">
        <w:r>
          <w:rPr>
            <w:rStyle w:val="Internetlink"/>
            <w:rFonts w:cs="Arial" w:ascii="Arial" w:hAnsi="Arial"/>
            <w:color w:val="365F91"/>
            <w:sz w:val="22"/>
            <w:szCs w:val="22"/>
            <w:u w:val="single"/>
          </w:rPr>
          <w:t>https://tools.google.com/dlpage/gaoptout?hl=de</w:t>
        </w:r>
      </w:hyperlink>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Alternativ verhindern Sie mit einem Klick auf diesen Link (WICHTIG: Opt-Out-Link einfügen), dass Google Analytics innerhalb dieser Website Daten über Sie erfasst. Mit dem Klick auf obigen Link laden Sie ein „Opt-Out-Cookie“ herunter. Ihr Browser muss die Speicherung von Cookies also hierzu grundsätzlich erlauben. Löschen Sie Ihre Cookies regelmäßig, ist ein erneuter Klick auf den Link bei jedem Besuch dieser Website vonnöten.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 xml:space="preserve">Hier finden Sie weitere Informationen zur Datennutzung durch die Google Inc.: </w:t>
      </w:r>
    </w:p>
    <w:p>
      <w:pPr>
        <w:pStyle w:val="StandardWeb"/>
        <w:spacing w:before="0" w:after="0"/>
        <w:rPr>
          <w:rFonts w:ascii="Arial" w:hAnsi="Arial" w:cs="Arial"/>
          <w:sz w:val="22"/>
          <w:szCs w:val="22"/>
        </w:rPr>
      </w:pPr>
      <w:r>
        <w:rPr>
          <w:rFonts w:cs="Arial" w:ascii="Arial" w:hAnsi="Arial"/>
          <w:sz w:val="22"/>
          <w:szCs w:val="22"/>
        </w:rPr>
      </w:r>
    </w:p>
    <w:p>
      <w:pPr>
        <w:pStyle w:val="StandardWeb"/>
        <w:numPr>
          <w:ilvl w:val="0"/>
          <w:numId w:val="4"/>
        </w:numPr>
        <w:spacing w:before="0" w:after="0"/>
        <w:textAlignment w:val="baseline"/>
        <w:rPr/>
      </w:pPr>
      <w:hyperlink r:id="rId4">
        <w:r>
          <w:rPr>
            <w:rStyle w:val="Internetlink"/>
            <w:rFonts w:cs="Arial" w:ascii="Arial" w:hAnsi="Arial"/>
            <w:color w:val="365F91"/>
            <w:sz w:val="22"/>
            <w:szCs w:val="22"/>
            <w:u w:val="single"/>
          </w:rPr>
          <w:t>https://policies.google.com/privacy/partners?hl=de</w:t>
        </w:r>
      </w:hyperlink>
      <w:r>
        <w:rPr>
          <w:rFonts w:cs="Arial" w:ascii="Arial" w:hAnsi="Arial"/>
          <w:sz w:val="22"/>
          <w:szCs w:val="22"/>
        </w:rPr>
        <w:t xml:space="preserve"> (Daten, die von Google-Partnern erhoben werden)</w:t>
      </w:r>
    </w:p>
    <w:p>
      <w:pPr>
        <w:pStyle w:val="StandardWeb"/>
        <w:numPr>
          <w:ilvl w:val="0"/>
          <w:numId w:val="4"/>
        </w:numPr>
        <w:spacing w:before="0" w:after="0"/>
        <w:textAlignment w:val="baseline"/>
        <w:rPr/>
      </w:pPr>
      <w:hyperlink r:id="rId5">
        <w:r>
          <w:rPr>
            <w:rStyle w:val="Internetlink"/>
            <w:rFonts w:cs="Arial" w:ascii="Arial" w:hAnsi="Arial"/>
            <w:color w:val="365F91"/>
            <w:sz w:val="22"/>
            <w:szCs w:val="22"/>
            <w:u w:val="single"/>
          </w:rPr>
          <w:t>https://adssettings.google.de/authenticated</w:t>
        </w:r>
      </w:hyperlink>
      <w:r>
        <w:rPr>
          <w:rFonts w:cs="Arial" w:ascii="Arial" w:hAnsi="Arial"/>
          <w:sz w:val="22"/>
          <w:szCs w:val="22"/>
        </w:rPr>
        <w:t xml:space="preserve"> (Einstellungen über Werbung, die Ihnen angezeigt wird)</w:t>
      </w:r>
    </w:p>
    <w:p>
      <w:pPr>
        <w:pStyle w:val="StandardWeb"/>
        <w:numPr>
          <w:ilvl w:val="0"/>
          <w:numId w:val="4"/>
        </w:numPr>
        <w:spacing w:before="0" w:after="0"/>
        <w:textAlignment w:val="baseline"/>
        <w:rPr/>
      </w:pPr>
      <w:hyperlink r:id="rId6">
        <w:r>
          <w:rPr>
            <w:rStyle w:val="Internetlink"/>
            <w:rFonts w:cs="Arial" w:ascii="Arial" w:hAnsi="Arial"/>
            <w:color w:val="365F91"/>
            <w:sz w:val="22"/>
            <w:szCs w:val="22"/>
            <w:u w:val="single"/>
          </w:rPr>
          <w:t>https://policies.google.com/technologies/ads?hl=de</w:t>
        </w:r>
      </w:hyperlink>
      <w:r>
        <w:rPr>
          <w:rFonts w:cs="Arial" w:ascii="Arial" w:hAnsi="Arial"/>
          <w:sz w:val="22"/>
          <w:szCs w:val="22"/>
        </w:rPr>
        <w:t xml:space="preserve"> (Verwendung von Cookies in Anzeigen)</w:t>
      </w:r>
    </w:p>
    <w:p>
      <w:pPr>
        <w:pStyle w:val="StandardWeb"/>
        <w:spacing w:before="0" w:after="0"/>
        <w:ind w:left="283" w:right="0" w:hanging="0"/>
        <w:textAlignment w:val="baseline"/>
        <w:rPr>
          <w:rFonts w:ascii="Arial" w:hAnsi="Arial" w:cs="Arial"/>
          <w:sz w:val="22"/>
          <w:szCs w:val="22"/>
        </w:rPr>
      </w:pPr>
      <w:r>
        <w:rPr>
          <w:rFonts w:cs="Arial" w:ascii="Arial" w:hAnsi="Arial"/>
          <w:sz w:val="22"/>
          <w:szCs w:val="22"/>
        </w:rPr>
      </w:r>
    </w:p>
    <w:p>
      <w:pPr>
        <w:pStyle w:val="StandardWeb"/>
        <w:spacing w:before="0" w:after="0"/>
        <w:textAlignment w:val="baseline"/>
        <w:rPr>
          <w:rFonts w:ascii="Arial" w:hAnsi="Arial" w:cs="Arial"/>
          <w:b/>
          <w:b/>
        </w:rPr>
      </w:pPr>
      <w:r>
        <w:rPr>
          <w:rFonts w:cs="Arial" w:ascii="Arial" w:hAnsi="Arial"/>
          <w:b/>
        </w:rPr>
        <w:t>Nutzung von Social-Media-Plugins von Facebook</w:t>
      </w:r>
    </w:p>
    <w:p>
      <w:pPr>
        <w:pStyle w:val="StandardWeb"/>
        <w:spacing w:before="0" w:after="0"/>
        <w:textAlignment w:val="baseline"/>
        <w:rPr>
          <w:rFonts w:ascii="Arial" w:hAnsi="Arial" w:cs="Arial"/>
          <w:b/>
          <w:b/>
          <w:sz w:val="22"/>
          <w:szCs w:val="22"/>
        </w:rPr>
      </w:pPr>
      <w:r>
        <w:rPr>
          <w:rFonts w:cs="Arial" w:ascii="Arial" w:hAnsi="Arial"/>
          <w:b/>
          <w:sz w:val="22"/>
          <w:szCs w:val="22"/>
        </w:rPr>
      </w:r>
    </w:p>
    <w:p>
      <w:pPr>
        <w:pStyle w:val="StandardWeb"/>
        <w:spacing w:before="0" w:after="0"/>
        <w:rPr/>
      </w:pPr>
      <w:r>
        <w:rPr>
          <w:rFonts w:cs="Arial" w:ascii="Arial" w:hAnsi="Arial"/>
          <w:sz w:val="22"/>
          <w:szCs w:val="22"/>
        </w:rPr>
        <w:t>zurzeit nicht</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b/>
          <w:b/>
        </w:rPr>
      </w:pPr>
      <w:r>
        <w:rPr>
          <w:rFonts w:cs="Arial" w:ascii="Arial" w:hAnsi="Arial"/>
          <w:b/>
        </w:rPr>
        <w:t xml:space="preserve">Newsletter-Abonnement </w:t>
      </w:r>
    </w:p>
    <w:p>
      <w:pPr>
        <w:pStyle w:val="StandardWeb"/>
        <w:spacing w:before="0" w:after="0"/>
        <w:rPr>
          <w:rFonts w:ascii="Arial" w:hAnsi="Arial" w:cs="Arial"/>
          <w:b/>
          <w:b/>
          <w:sz w:val="22"/>
          <w:szCs w:val="22"/>
        </w:rPr>
      </w:pPr>
      <w:r>
        <w:rPr>
          <w:rFonts w:cs="Arial" w:ascii="Arial" w:hAnsi="Arial"/>
          <w:b/>
          <w:sz w:val="22"/>
          <w:szCs w:val="22"/>
        </w:rPr>
      </w:r>
    </w:p>
    <w:p>
      <w:pPr>
        <w:pStyle w:val="StandardWeb"/>
        <w:spacing w:before="0" w:after="0"/>
        <w:rPr>
          <w:rFonts w:ascii="Arial" w:hAnsi="Arial" w:cs="Arial"/>
          <w:sz w:val="22"/>
          <w:szCs w:val="22"/>
        </w:rPr>
      </w:pPr>
      <w:r>
        <w:rPr>
          <w:rFonts w:cs="Arial" w:ascii="Arial" w:hAnsi="Arial"/>
          <w:sz w:val="22"/>
          <w:szCs w:val="22"/>
        </w:rPr>
        <w:t>zurzeit nicht</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rPr>
      </w:pPr>
      <w:r>
        <w:rPr>
          <w:rFonts w:cs="Arial" w:ascii="Arial" w:hAnsi="Arial"/>
          <w:b/>
        </w:rPr>
        <w:t>Rechte des Nutzers</w:t>
      </w:r>
    </w:p>
    <w:p>
      <w:pPr>
        <w:pStyle w:val="StandardWeb"/>
        <w:spacing w:before="0" w:after="0"/>
        <w:rPr>
          <w:rFonts w:ascii="Arial" w:hAnsi="Arial" w:cs="Arial"/>
          <w:b/>
          <w:b/>
          <w:sz w:val="22"/>
          <w:szCs w:val="22"/>
        </w:rPr>
      </w:pPr>
      <w:r>
        <w:rPr>
          <w:rFonts w:cs="Arial" w:ascii="Arial" w:hAnsi="Arial"/>
          <w:b/>
          <w:sz w:val="22"/>
          <w:szCs w:val="22"/>
        </w:rPr>
      </w:r>
    </w:p>
    <w:p>
      <w:pPr>
        <w:pStyle w:val="StandardWeb"/>
        <w:spacing w:before="0" w:after="0"/>
        <w:rPr>
          <w:rFonts w:ascii="Arial" w:hAnsi="Arial" w:cs="Arial"/>
          <w:sz w:val="22"/>
          <w:szCs w:val="22"/>
        </w:rPr>
      </w:pPr>
      <w:r>
        <w:rPr>
          <w:rFonts w:cs="Arial" w:ascii="Arial" w:hAnsi="Arial"/>
          <w:sz w:val="22"/>
          <w:szCs w:val="22"/>
        </w:rPr>
        <w:t>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Datenportabilität geltend machen. Sollten Sie annehmen, dass Ihre Daten unrechtmäßig verarbeitet wurden, können Sie eine Beschwerde bei der zuständigen Aufsichtsbehörde einreichen.</w:t>
      </w:r>
    </w:p>
    <w:p>
      <w:pPr>
        <w:pStyle w:val="StandardWeb"/>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b/>
          <w:b/>
          <w:sz w:val="22"/>
          <w:szCs w:val="22"/>
        </w:rPr>
      </w:pPr>
      <w:r>
        <w:rPr>
          <w:rFonts w:cs="Arial" w:ascii="Arial" w:hAnsi="Arial"/>
          <w:b/>
          <w:sz w:val="22"/>
          <w:szCs w:val="22"/>
        </w:rPr>
        <w:t>Löschung von Daten</w:t>
      </w:r>
    </w:p>
    <w:p>
      <w:pPr>
        <w:pStyle w:val="StandardWeb"/>
        <w:spacing w:before="0" w:after="0"/>
        <w:rPr>
          <w:rFonts w:ascii="Arial" w:hAnsi="Arial" w:cs="Arial"/>
          <w:b/>
          <w:b/>
          <w:sz w:val="22"/>
          <w:szCs w:val="22"/>
        </w:rPr>
      </w:pPr>
      <w:r>
        <w:rPr>
          <w:rFonts w:cs="Arial" w:ascii="Arial" w:hAnsi="Arial"/>
          <w:b/>
          <w:sz w:val="22"/>
          <w:szCs w:val="22"/>
        </w:rPr>
      </w:r>
    </w:p>
    <w:p>
      <w:pPr>
        <w:pStyle w:val="StandardWeb"/>
        <w:spacing w:before="0" w:after="0"/>
        <w:rPr>
          <w:rFonts w:ascii="Arial" w:hAnsi="Arial" w:cs="Arial"/>
          <w:sz w:val="22"/>
          <w:szCs w:val="22"/>
        </w:rPr>
      </w:pPr>
      <w:r>
        <w:rPr>
          <w:rFonts w:cs="Arial" w:ascii="Arial" w:hAnsi="Arial"/>
          <w:sz w:val="22"/>
          <w:szCs w:val="22"/>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pPr>
        <w:pStyle w:val="Berschrift4"/>
        <w:numPr>
          <w:ilvl w:val="3"/>
          <w:numId w:val="1"/>
        </w:numPr>
        <w:spacing w:before="0" w:after="0"/>
        <w:rPr>
          <w:rFonts w:ascii="Arial" w:hAnsi="Arial" w:cs="Arial"/>
          <w:sz w:val="22"/>
          <w:szCs w:val="22"/>
        </w:rPr>
      </w:pPr>
      <w:r>
        <w:rPr>
          <w:rFonts w:cs="Arial" w:ascii="Arial" w:hAnsi="Arial"/>
          <w:sz w:val="22"/>
          <w:szCs w:val="22"/>
        </w:rPr>
      </w:r>
    </w:p>
    <w:p>
      <w:pPr>
        <w:pStyle w:val="Berschrift4"/>
        <w:numPr>
          <w:ilvl w:val="3"/>
          <w:numId w:val="1"/>
        </w:numPr>
        <w:spacing w:before="0" w:after="0"/>
        <w:rPr>
          <w:rFonts w:ascii="Arial" w:hAnsi="Arial" w:cs="Arial"/>
          <w:sz w:val="22"/>
          <w:szCs w:val="22"/>
        </w:rPr>
      </w:pPr>
      <w:r>
        <w:rPr>
          <w:rFonts w:cs="Arial" w:ascii="Arial" w:hAnsi="Arial"/>
          <w:sz w:val="22"/>
          <w:szCs w:val="22"/>
        </w:rPr>
        <w:t>Widerspruchsrecht</w:t>
      </w:r>
    </w:p>
    <w:p>
      <w:pPr>
        <w:pStyle w:val="Berschrift4"/>
        <w:numPr>
          <w:ilvl w:val="3"/>
          <w:numId w:val="1"/>
        </w:numPr>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szCs w:val="22"/>
        </w:rPr>
      </w:pPr>
      <w:r>
        <w:rPr>
          <w:rFonts w:cs="Arial" w:ascii="Arial" w:hAnsi="Arial"/>
          <w:sz w:val="22"/>
          <w:szCs w:val="22"/>
        </w:rPr>
        <w:t xml:space="preserve">Nutzer dieser Webseite können von ihrem Widerspruchsrecht Gebrauch machen und der Verarbeitung ihrer personenbezogenen Daten zu jeder Zeit widersprechen. </w:t>
      </w:r>
    </w:p>
    <w:p>
      <w:pPr>
        <w:pStyle w:val="Normal"/>
        <w:spacing w:before="0" w:after="0"/>
        <w:rPr>
          <w:rFonts w:ascii="Arial" w:hAnsi="Arial" w:cs="Arial"/>
          <w:sz w:val="22"/>
          <w:szCs w:val="22"/>
        </w:rPr>
      </w:pPr>
      <w:r>
        <w:rPr>
          <w:rFonts w:cs="Arial" w:ascii="Arial" w:hAnsi="Arial"/>
          <w:sz w:val="22"/>
          <w:szCs w:val="22"/>
        </w:rPr>
      </w:r>
    </w:p>
    <w:p>
      <w:pPr>
        <w:pStyle w:val="StandardWeb"/>
        <w:spacing w:before="0" w:after="0"/>
        <w:rPr>
          <w:rFonts w:ascii="Arial" w:hAnsi="Arial" w:cs="Arial"/>
          <w:sz w:val="22"/>
        </w:rPr>
      </w:pPr>
      <w:r>
        <w:rPr>
          <w:rFonts w:cs="Arial" w:ascii="Arial" w:hAnsi="Arial"/>
          <w:sz w:val="22"/>
          <w:szCs w:val="22"/>
        </w:rPr>
        <w:t xml:space="preserve">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w:t>
      </w:r>
      <w:r>
        <w:rPr>
          <w:rFonts w:cs="Arial" w:ascii="Arial" w:hAnsi="Arial"/>
          <w:sz w:val="22"/>
          <w:szCs w:val="22"/>
        </w:rPr>
        <w:t>contact@maramatheater.de</w:t>
      </w:r>
    </w:p>
    <w:sectPr>
      <w:type w:val="nextPage"/>
      <w:pgSz w:w="11906" w:h="16838"/>
      <w:pgMar w:left="1701" w:right="850" w:header="0" w:top="1134" w:footer="0" w:bottom="3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003" w:hanging="360"/>
      </w:pPr>
      <w:rPr>
        <w:rFonts w:ascii="Symbol" w:hAnsi="Symbol" w:cs="Symbol" w:hint="default"/>
        <w:rFonts w:cs="Symbol"/>
      </w:rPr>
    </w:lvl>
  </w:abstractNum>
  <w:abstractNum w:abstractNumId="3">
    <w:lvl w:ilvl="0">
      <w:start w:val="1"/>
      <w:numFmt w:val="bullet"/>
      <w:lvlText w:val=""/>
      <w:lvlJc w:val="left"/>
      <w:pPr>
        <w:ind w:left="1003" w:hanging="360"/>
      </w:pPr>
      <w:rPr>
        <w:rFonts w:ascii="Symbol" w:hAnsi="Symbol" w:cs="Symbol" w:hint="default"/>
        <w:sz w:val="22"/>
        <w:szCs w:val="22"/>
        <w:rFonts w:cs="Symbol"/>
        <w:color w:val="365F91"/>
      </w:rPr>
    </w:lvl>
  </w:abstractNum>
  <w:abstractNum w:abstractNumId="4">
    <w:lvl w:ilvl="0">
      <w:start w:val="1"/>
      <w:numFmt w:val="bullet"/>
      <w:lvlText w:val=""/>
      <w:lvlJc w:val="left"/>
      <w:pPr>
        <w:ind w:left="1003" w:hanging="360"/>
      </w:pPr>
      <w:rPr>
        <w:rFonts w:ascii="Symbol" w:hAnsi="Symbol" w:cs="Symbol" w:hint="default"/>
        <w:sz w:val="22"/>
        <w:szCs w:val="22"/>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SimSun" w:cs="Lucida Sans"/>
      <w:color w:val="auto"/>
      <w:sz w:val="24"/>
      <w:szCs w:val="24"/>
      <w:lang w:val="de-DE" w:eastAsia="zh-CN" w:bidi="hi-IN"/>
    </w:rPr>
  </w:style>
  <w:style w:type="paragraph" w:styleId="Berschrift1">
    <w:name w:val="Überschrift 1"/>
    <w:basedOn w:val="Berschrift"/>
    <w:next w:val="Textkrper"/>
    <w:pPr>
      <w:numPr>
        <w:ilvl w:val="0"/>
        <w:numId w:val="1"/>
      </w:numPr>
      <w:spacing w:before="240" w:after="120"/>
      <w:outlineLvl w:val="0"/>
      <w:outlineLvl w:val="0"/>
    </w:pPr>
    <w:rPr>
      <w:b/>
      <w:bCs/>
      <w:sz w:val="36"/>
      <w:szCs w:val="36"/>
    </w:rPr>
  </w:style>
  <w:style w:type="paragraph" w:styleId="Berschrift2">
    <w:name w:val="Überschrift 2"/>
    <w:basedOn w:val="Berschrift"/>
    <w:next w:val="Textkrper"/>
    <w:pPr>
      <w:numPr>
        <w:ilvl w:val="1"/>
        <w:numId w:val="1"/>
      </w:numPr>
      <w:spacing w:before="200" w:after="120"/>
      <w:outlineLvl w:val="1"/>
      <w:outlineLvl w:val="1"/>
    </w:pPr>
    <w:rPr>
      <w:b/>
      <w:bCs/>
      <w:sz w:val="32"/>
      <w:szCs w:val="32"/>
    </w:rPr>
  </w:style>
  <w:style w:type="paragraph" w:styleId="Berschrift3">
    <w:name w:val="Überschrift 3"/>
    <w:basedOn w:val="Berschrift"/>
    <w:next w:val="Textkrper"/>
    <w:pPr>
      <w:numPr>
        <w:ilvl w:val="2"/>
        <w:numId w:val="1"/>
      </w:numPr>
      <w:spacing w:before="140" w:after="120"/>
      <w:outlineLvl w:val="2"/>
      <w:outlineLvl w:val="2"/>
    </w:pPr>
    <w:rPr>
      <w:b/>
      <w:bCs/>
      <w:sz w:val="28"/>
      <w:szCs w:val="28"/>
    </w:rPr>
  </w:style>
  <w:style w:type="paragraph" w:styleId="Berschrift4">
    <w:name w:val="Überschrift 4"/>
    <w:basedOn w:val="Normal"/>
    <w:next w:val="Textkrper"/>
    <w:pPr>
      <w:numPr>
        <w:ilvl w:val="3"/>
        <w:numId w:val="1"/>
      </w:numPr>
      <w:spacing w:lineRule="auto" w:line="240" w:before="280" w:after="280"/>
      <w:outlineLvl w:val="3"/>
      <w:outlineLvl w:val="3"/>
    </w:pPr>
    <w:rPr>
      <w:rFonts w:ascii="Times New Roman" w:hAnsi="Times New Roman" w:eastAsia="Times New Roman" w:cs="Times New Roman"/>
      <w:b/>
      <w:bCs/>
      <w:sz w:val="24"/>
      <w:szCs w:val="24"/>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6z0">
    <w:name w:val="WW8Num6z0"/>
    <w:qFormat/>
    <w:rPr>
      <w:rFonts w:ascii="Symbol" w:hAnsi="Symbol" w:cs="Symbol"/>
      <w:color w:val="365F91"/>
      <w:sz w:val="22"/>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Internetlink">
    <w:name w:val="Internetlink"/>
    <w:rPr>
      <w:color w:val="000080"/>
      <w:u w:val="single"/>
      <w:lang w:val="zxx" w:eastAsia="zxx" w:bidi="zxx"/>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3z0">
    <w:name w:val="WW8Num3z0"/>
    <w:qFormat/>
    <w:rPr>
      <w:rFonts w:ascii="Symbol" w:hAnsi="Symbol" w:cs="Symbol"/>
      <w:sz w:val="22"/>
      <w:szCs w:val="2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7z0">
    <w:name w:val="WW8Num7z0"/>
    <w:qFormat/>
    <w:rPr>
      <w:rFonts w:ascii="Symbol" w:hAnsi="Symbol" w:cs="Symbol"/>
      <w:color w:val="365F91"/>
      <w:sz w:val="22"/>
      <w:szCs w:val="22"/>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 w:type="paragraph" w:styleId="Titel">
    <w:name w:val="Titel"/>
    <w:basedOn w:val="Berschrift"/>
    <w:next w:val="Textkrper"/>
    <w:pPr>
      <w:jc w:val="center"/>
    </w:pPr>
    <w:rPr>
      <w:b/>
      <w:bCs/>
      <w:sz w:val="56"/>
      <w:szCs w:val="56"/>
    </w:rPr>
  </w:style>
  <w:style w:type="paragraph" w:styleId="Untertitel">
    <w:name w:val="Untertitel"/>
    <w:basedOn w:val="Berschrift"/>
    <w:next w:val="Textkrper"/>
    <w:pPr>
      <w:spacing w:before="60" w:after="120"/>
      <w:jc w:val="center"/>
    </w:pPr>
    <w:rPr>
      <w:sz w:val="36"/>
      <w:szCs w:val="36"/>
    </w:rPr>
  </w:style>
  <w:style w:type="paragraph" w:styleId="StandardWeb">
    <w:name w:val="Standard (Web)"/>
    <w:basedOn w:val="Normal"/>
    <w:qFormat/>
    <w:pPr>
      <w:spacing w:lineRule="auto" w:line="240" w:before="280" w:after="280"/>
    </w:pPr>
    <w:rPr>
      <w:rFonts w:ascii="Times New Roman" w:hAnsi="Times New Roman" w:eastAsia="Times New Roman" w:cs="Times New Roman"/>
      <w:sz w:val="24"/>
      <w:szCs w:val="24"/>
    </w:rPr>
  </w:style>
  <w:style w:type="numbering" w:styleId="WW8Num13">
    <w:name w:val="WW8Num13"/>
  </w:style>
  <w:style w:type="numbering" w:styleId="WW8Num6">
    <w:name w:val="WW8Num6"/>
  </w:style>
  <w:style w:type="numbering" w:styleId="WW8Num8">
    <w:name w:val="WW8Num8"/>
  </w:style>
  <w:style w:type="numbering" w:styleId="WW8Num3">
    <w:name w:val="WW8Num3"/>
  </w:style>
  <w:style w:type="numbering" w:styleId="WW8Num7">
    <w:name w:val="WW8Num7"/>
  </w:style>
  <w:style w:type="numbering" w:styleId="WW8Num11">
    <w:name w:val="WW8Num1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ivacyshield.gov/participant?id=a2zt000000001L5AAI&amp;status=Active" TargetMode="External"/><Relationship Id="rId3" Type="http://schemas.openxmlformats.org/officeDocument/2006/relationships/hyperlink" Target="https://tools.google.com/dlpage/gaoptout?hl=de" TargetMode="External"/><Relationship Id="rId4" Type="http://schemas.openxmlformats.org/officeDocument/2006/relationships/hyperlink" Target="https://policies.google.com/privacy/partners?hl=de" TargetMode="External"/><Relationship Id="rId5" Type="http://schemas.openxmlformats.org/officeDocument/2006/relationships/hyperlink" Target="https://adssettings.google.de/authenticated" TargetMode="External"/><Relationship Id="rId6" Type="http://schemas.openxmlformats.org/officeDocument/2006/relationships/hyperlink" Target="https://policies.google.com/technologies/ads?hl=d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Anke ohne Kopf-Fuß</Template>
  <TotalTime>11</TotalTime>
  <Application>LibreOffice/4.4.5.2$Windows_x86 LibreOffice_project/a22f674fd25a3b6f45bdebf25400ed2adff0ff99</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2018-05-25T17:48:55Z</dcterms:created>
  <dc:language>de-DE</dc:language>
  <dcterms:modified xsi:type="dcterms:W3CDTF">2018-05-25T18:01:31Z</dcterms:modified>
  <cp:revision>5</cp:revision>
  <dc:title>Anke ohne Kopf-Fuß</dc:title>
</cp:coreProperties>
</file>